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1BAE" w:rsidRDefault="000003AF">
      <w:bookmarkStart w:id="0" w:name="_GoBack"/>
      <w:bookmarkEnd w:id="0"/>
      <w:r>
        <w:t>№ 195-НҚ от 30.05.2023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692FD4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</w:t>
      </w:r>
      <w:r w:rsidR="00692FD4">
        <w:rPr>
          <w:color w:val="1E1D8E"/>
          <w:sz w:val="16"/>
          <w:szCs w:val="16"/>
        </w:rPr>
        <w:t xml:space="preserve"> </w:t>
      </w:r>
      <w:r w:rsidR="00BD5066" w:rsidRPr="00767BBF">
        <w:rPr>
          <w:color w:val="1E1D8E"/>
          <w:sz w:val="16"/>
          <w:szCs w:val="16"/>
        </w:rPr>
        <w:t xml:space="preserve"> </w:t>
      </w:r>
      <w:r w:rsidR="00692FD4">
        <w:rPr>
          <w:color w:val="1E1D8E"/>
          <w:sz w:val="16"/>
          <w:szCs w:val="16"/>
          <w:lang w:val="kk-KZ"/>
        </w:rPr>
        <w:t>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 w:rsidR="00D62FD1" w:rsidRPr="00A21A38">
        <w:rPr>
          <w:sz w:val="28"/>
          <w:szCs w:val="28"/>
        </w:rPr>
        <w:t>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стандартизации»</w:t>
      </w:r>
      <w:r w:rsidR="00D62FD1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и на основании протокол</w:t>
      </w:r>
      <w:r w:rsidR="00EF0923">
        <w:rPr>
          <w:sz w:val="28"/>
          <w:szCs w:val="28"/>
          <w:lang w:val="kk-KZ"/>
        </w:rPr>
        <w:t>ов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 </w:t>
      </w:r>
      <w:r w:rsidR="00DC646E">
        <w:rPr>
          <w:sz w:val="28"/>
          <w:szCs w:val="28"/>
        </w:rPr>
        <w:t xml:space="preserve">от 16 марта 2023 года № 9 и </w:t>
      </w:r>
      <w:r w:rsidR="00D62FD1">
        <w:rPr>
          <w:sz w:val="28"/>
          <w:szCs w:val="28"/>
        </w:rPr>
        <w:t xml:space="preserve">от </w:t>
      </w:r>
      <w:r w:rsidR="00DC646E">
        <w:rPr>
          <w:sz w:val="28"/>
          <w:szCs w:val="28"/>
          <w:lang w:val="kk-KZ"/>
        </w:rPr>
        <w:t>18</w:t>
      </w:r>
      <w:r w:rsidR="00EF0923">
        <w:rPr>
          <w:sz w:val="28"/>
          <w:szCs w:val="28"/>
          <w:lang w:val="kk-KZ"/>
        </w:rPr>
        <w:t xml:space="preserve"> </w:t>
      </w:r>
      <w:r w:rsidR="00DC646E">
        <w:rPr>
          <w:sz w:val="28"/>
          <w:szCs w:val="28"/>
          <w:lang w:val="kk-KZ"/>
        </w:rPr>
        <w:t>мая</w:t>
      </w:r>
      <w:r w:rsidR="00D62FD1">
        <w:rPr>
          <w:sz w:val="28"/>
          <w:szCs w:val="28"/>
          <w:lang w:val="kk-KZ"/>
        </w:rPr>
        <w:t xml:space="preserve"> </w:t>
      </w:r>
      <w:r w:rsidR="00D62FD1">
        <w:rPr>
          <w:sz w:val="28"/>
          <w:szCs w:val="28"/>
        </w:rPr>
        <w:t>202</w:t>
      </w:r>
      <w:r w:rsidR="00DC646E">
        <w:rPr>
          <w:sz w:val="28"/>
          <w:szCs w:val="28"/>
        </w:rPr>
        <w:t>3</w:t>
      </w:r>
      <w:r w:rsidR="00D62FD1">
        <w:rPr>
          <w:sz w:val="28"/>
          <w:szCs w:val="28"/>
        </w:rPr>
        <w:t xml:space="preserve"> года № </w:t>
      </w:r>
      <w:r w:rsidR="00DC646E">
        <w:rPr>
          <w:sz w:val="28"/>
          <w:szCs w:val="28"/>
          <w:lang w:val="kk-KZ"/>
        </w:rPr>
        <w:t>13</w:t>
      </w:r>
      <w:r>
        <w:rPr>
          <w:sz w:val="28"/>
          <w:szCs w:val="28"/>
        </w:rPr>
        <w:t>,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</w:p>
    <w:p w:rsidR="00EF0923" w:rsidRPr="00EF0923" w:rsidRDefault="004A6116" w:rsidP="00DC646E">
      <w:pPr>
        <w:ind w:firstLine="567"/>
        <w:jc w:val="both"/>
        <w:rPr>
          <w:lang w:val="kk-KZ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EF0923">
        <w:rPr>
          <w:rFonts w:eastAsia="Batang"/>
          <w:sz w:val="28"/>
          <w:szCs w:val="28"/>
          <w:lang w:val="kk-KZ"/>
        </w:rPr>
        <w:t xml:space="preserve">Утвердить и ввести в действие с 1 </w:t>
      </w:r>
      <w:r w:rsidR="00DC646E">
        <w:rPr>
          <w:rFonts w:eastAsia="Batang"/>
          <w:sz w:val="28"/>
          <w:szCs w:val="28"/>
          <w:lang w:val="kk-KZ"/>
        </w:rPr>
        <w:t xml:space="preserve">июня </w:t>
      </w:r>
      <w:r w:rsidR="00EF0923">
        <w:rPr>
          <w:rFonts w:eastAsia="Batang"/>
          <w:sz w:val="28"/>
          <w:szCs w:val="28"/>
          <w:lang w:val="kk-KZ"/>
        </w:rPr>
        <w:t>202</w:t>
      </w:r>
      <w:r w:rsidR="00DC646E">
        <w:rPr>
          <w:rFonts w:eastAsia="Batang"/>
          <w:sz w:val="28"/>
          <w:szCs w:val="28"/>
          <w:lang w:val="kk-KZ"/>
        </w:rPr>
        <w:t>3</w:t>
      </w:r>
      <w:r w:rsidR="00EF0923">
        <w:rPr>
          <w:rFonts w:eastAsia="Batang"/>
          <w:sz w:val="28"/>
          <w:szCs w:val="28"/>
          <w:lang w:val="kk-KZ"/>
        </w:rPr>
        <w:t xml:space="preserve"> года</w:t>
      </w:r>
      <w:r w:rsidR="00DC646E">
        <w:rPr>
          <w:rFonts w:eastAsia="Batang"/>
          <w:sz w:val="28"/>
          <w:szCs w:val="28"/>
          <w:lang w:val="kk-KZ"/>
        </w:rPr>
        <w:t xml:space="preserve"> </w:t>
      </w:r>
      <w:r w:rsidR="00DC646E" w:rsidRPr="00DC646E">
        <w:rPr>
          <w:rFonts w:eastAsia="Batang"/>
          <w:sz w:val="28"/>
          <w:szCs w:val="28"/>
          <w:lang w:val="kk-KZ"/>
        </w:rPr>
        <w:t xml:space="preserve">Изменение № 2 к </w:t>
      </w:r>
      <w:r w:rsidR="00DC646E">
        <w:rPr>
          <w:rFonts w:eastAsia="Batang"/>
          <w:sz w:val="28"/>
          <w:szCs w:val="28"/>
          <w:lang w:val="kk-KZ"/>
        </w:rPr>
        <w:br/>
      </w:r>
      <w:r w:rsidR="00DC646E" w:rsidRPr="00DC646E">
        <w:rPr>
          <w:rFonts w:eastAsia="Batang"/>
          <w:sz w:val="28"/>
          <w:szCs w:val="28"/>
          <w:lang w:val="kk-KZ"/>
        </w:rPr>
        <w:t>СТ РК 1430-2005 «Печати с воспроизведением Государственного</w:t>
      </w:r>
      <w:r w:rsidR="00DC646E">
        <w:rPr>
          <w:rFonts w:eastAsia="Batang"/>
          <w:sz w:val="28"/>
          <w:szCs w:val="28"/>
          <w:lang w:val="kk-KZ"/>
        </w:rPr>
        <w:t xml:space="preserve"> </w:t>
      </w:r>
      <w:r w:rsidR="00DC646E" w:rsidRPr="00DC646E">
        <w:rPr>
          <w:rFonts w:eastAsia="Batang"/>
          <w:sz w:val="28"/>
          <w:szCs w:val="28"/>
          <w:lang w:val="kk-KZ"/>
        </w:rPr>
        <w:t>герба Республики Казахстан. Технические требования»</w:t>
      </w:r>
      <w:r w:rsidR="00DC646E">
        <w:rPr>
          <w:rFonts w:eastAsia="Batang"/>
          <w:sz w:val="28"/>
          <w:szCs w:val="28"/>
          <w:lang w:val="kk-KZ"/>
        </w:rPr>
        <w:t xml:space="preserve">. </w:t>
      </w:r>
    </w:p>
    <w:p w:rsidR="00EF0923" w:rsidRDefault="00EF0923" w:rsidP="00401E5C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</w:rPr>
        <w:t xml:space="preserve">2. </w:t>
      </w:r>
      <w:r w:rsidR="00401E5C" w:rsidRPr="00401E5C">
        <w:rPr>
          <w:rFonts w:eastAsia="Batang"/>
          <w:sz w:val="28"/>
          <w:szCs w:val="28"/>
        </w:rPr>
        <w:t>Разме</w:t>
      </w:r>
      <w:r w:rsidR="00401E5C">
        <w:rPr>
          <w:rFonts w:eastAsia="Batang"/>
          <w:sz w:val="28"/>
          <w:szCs w:val="28"/>
        </w:rPr>
        <w:t>стить</w:t>
      </w:r>
      <w:r w:rsidR="00401E5C" w:rsidRPr="00401E5C">
        <w:rPr>
          <w:rFonts w:eastAsia="Batang"/>
          <w:sz w:val="28"/>
          <w:szCs w:val="28"/>
        </w:rPr>
        <w:t xml:space="preserve"> ГОСТ ISO 6330 «Материалы и изделия текстильные. Методы домашней стирки и сушки для испытаний»</w:t>
      </w:r>
      <w:r w:rsidR="00401E5C">
        <w:rPr>
          <w:rFonts w:eastAsia="Batang"/>
          <w:sz w:val="28"/>
          <w:szCs w:val="28"/>
        </w:rPr>
        <w:t xml:space="preserve"> </w:t>
      </w:r>
      <w:r w:rsidR="00401E5C" w:rsidRPr="00401E5C">
        <w:rPr>
          <w:rFonts w:eastAsia="Batang"/>
          <w:sz w:val="28"/>
          <w:szCs w:val="28"/>
        </w:rPr>
        <w:t>на стадию «Принятие» в АИС МГС.</w:t>
      </w:r>
    </w:p>
    <w:p w:rsidR="00F27108" w:rsidRDefault="00EF0923" w:rsidP="0095432E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3</w:t>
      </w:r>
      <w:r w:rsidR="002E2487">
        <w:rPr>
          <w:rFonts w:eastAsiaTheme="minorHAnsi"/>
          <w:sz w:val="28"/>
          <w:szCs w:val="28"/>
          <w:lang w:eastAsia="en-US"/>
        </w:rPr>
        <w:t>.</w:t>
      </w:r>
      <w:r w:rsidR="002E2487" w:rsidRPr="002E2487">
        <w:t xml:space="preserve"> 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Pr="00AD4394" w:rsidRDefault="00EF0923" w:rsidP="00AD4394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4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F62D5E" w:rsidRPr="00F62D5E" w:rsidRDefault="00F62D5E" w:rsidP="00093B95">
      <w:pPr>
        <w:ind w:firstLine="567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>Председатель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>
        <w:rPr>
          <w:rFonts w:eastAsia="Batang"/>
          <w:b/>
          <w:sz w:val="28"/>
          <w:szCs w:val="28"/>
        </w:rPr>
        <w:t xml:space="preserve">                        </w:t>
      </w:r>
      <w:r w:rsidR="00EF0923">
        <w:rPr>
          <w:rFonts w:eastAsia="Batang"/>
          <w:b/>
          <w:sz w:val="28"/>
          <w:szCs w:val="28"/>
        </w:rPr>
        <w:t>Е. Еликбаев</w:t>
      </w:r>
    </w:p>
    <w:p w:rsidR="00F62D5E" w:rsidRPr="004A6116" w:rsidRDefault="00F62D5E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:rsidR="00356DEA" w:rsidRDefault="000003AF">
      <w:pPr>
        <w:rPr>
          <w:lang w:val="en-US"/>
        </w:rPr>
      </w:pPr>
    </w:p>
    <w:p w:rsidR="00251BAE" w:rsidRDefault="000003AF">
      <w:r>
        <w:rPr>
          <w:b/>
        </w:rPr>
        <w:t>Согласовано</w:t>
      </w:r>
    </w:p>
    <w:p w:rsidR="00251BAE" w:rsidRDefault="000003AF">
      <w:r>
        <w:t>30.05.2023 11:15 Яшкина Гульнара Бердыгуловна</w:t>
      </w:r>
    </w:p>
    <w:p w:rsidR="00251BAE" w:rsidRDefault="000003AF">
      <w:r>
        <w:t>30.05.2023 14:38 Есенбекова Жанна Рашидовна</w:t>
      </w:r>
    </w:p>
    <w:p w:rsidR="00251BAE" w:rsidRDefault="000003AF">
      <w:r>
        <w:rPr>
          <w:b/>
        </w:rPr>
        <w:t>Подписано</w:t>
      </w:r>
    </w:p>
    <w:p w:rsidR="00251BAE" w:rsidRDefault="000003AF">
      <w:r>
        <w:t>30.05.2023 18:36 Еликбаев Куаныш Нурланович</w:t>
      </w:r>
    </w:p>
    <w:p w:rsidR="00251BAE" w:rsidRDefault="000003AF">
      <w:pPr>
        <w:jc w:val="both"/>
      </w:pPr>
      <w:r>
        <w:rPr>
          <w:noProof/>
        </w:rPr>
        <w:lastRenderedPageBreak/>
        <w:drawing>
          <wp:inline distT="0" distB="0" distL="0" distR="0">
            <wp:extent cx="1399539" cy="1399539"/>
            <wp:effectExtent l="0" t="0" r="3175" b="8255"/>
            <wp:docPr id="7" name="Рисунок 7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51BAE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3AF" w:rsidRDefault="000003AF">
      <w:r>
        <w:separator/>
      </w:r>
    </w:p>
  </w:endnote>
  <w:endnote w:type="continuationSeparator" w:id="0">
    <w:p w:rsidR="000003AF" w:rsidRDefault="000003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0003AF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31.05.2023 12:25.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0003AF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0003AF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31.05.2023 12:25. Копия электронного документа. Версия СЭД: Documentolog 7.16.3. </w:t>
          </w:r>
          <w:r w:rsidRPr="00AC16FB">
            <w:rPr>
              <w:sz w:val="14"/>
              <w:szCs w:val="14"/>
            </w:rPr>
            <w:t>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0003AF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3AF" w:rsidRDefault="000003AF">
      <w:r>
        <w:separator/>
      </w:r>
    </w:p>
  </w:footnote>
  <w:footnote w:type="continuationSeparator" w:id="0">
    <w:p w:rsidR="000003AF" w:rsidRDefault="000003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025F4C4A" wp14:editId="1CFE70DA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FA0B6B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83C16FD" wp14:editId="44A7009F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C15D0E" w:rsidRDefault="00FA0B6B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644AD6CD" wp14:editId="77292F63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0599C479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61F7015" wp14:editId="20A71216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2D8399D9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0003A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216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FA0B6B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3DD2322" wp14:editId="5342875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0003A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19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3AF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07639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1BAE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E53CB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01E5C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14FC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2FD4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4DC3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014B9"/>
    <w:rsid w:val="00D11FDA"/>
    <w:rsid w:val="00D13FF6"/>
    <w:rsid w:val="00D1689E"/>
    <w:rsid w:val="00D170A5"/>
    <w:rsid w:val="00D205EF"/>
    <w:rsid w:val="00D2288C"/>
    <w:rsid w:val="00D30895"/>
    <w:rsid w:val="00D30918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46E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0B6B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258</Words>
  <Characters>1472</Characters>
  <Application>Microsoft Office Word</Application>
  <DocSecurity>8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2023-05-31T04:13:00Z</dcterms:created>
  <dcterms:modified xsi:type="dcterms:W3CDTF">2023-05-31T04:13:00Z</dcterms:modified>
</cp:coreProperties>
</file>